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337E052" w14:textId="12536CBC" w:rsidR="008E205E" w:rsidRPr="008448BD" w:rsidRDefault="008E205E" w:rsidP="008E205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ED1A30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</w:t>
      </w:r>
      <w:r w:rsidR="00BF434F">
        <w:rPr>
          <w:rFonts w:ascii="Cambria" w:hAnsi="Cambria"/>
          <w:b/>
        </w:rPr>
        <w:t>16</w:t>
      </w:r>
      <w:r w:rsidRPr="004A7B81">
        <w:rPr>
          <w:rFonts w:ascii="Cambria" w:hAnsi="Cambria"/>
          <w:b/>
        </w:rPr>
        <w:t>.202</w:t>
      </w:r>
      <w:r w:rsidR="0048505B">
        <w:rPr>
          <w:rFonts w:ascii="Cambria" w:hAnsi="Cambria"/>
          <w:b/>
        </w:rPr>
        <w:t>5</w:t>
      </w:r>
      <w:r w:rsidRPr="00EF19FD">
        <w:rPr>
          <w:rFonts w:ascii="Cambria" w:hAnsi="Cambria"/>
          <w:bCs/>
        </w:rPr>
        <w:t>)</w:t>
      </w:r>
    </w:p>
    <w:p w14:paraId="41A5A353" w14:textId="77777777" w:rsidR="008E205E" w:rsidRDefault="008E205E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9160878" w14:textId="31E095A8" w:rsidR="00ED1A30" w:rsidRPr="00ED1A30" w:rsidRDefault="00ED1A30" w:rsidP="00ED1A3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Arial Unicode MS"/>
          <w:color w:val="000000"/>
          <w:kern w:val="3"/>
          <w:lang w:eastAsia="zh-CN" w:bidi="en-US"/>
        </w:rPr>
      </w:pPr>
      <w:bookmarkStart w:id="0" w:name="_Hlk199246188"/>
      <w:r w:rsidRPr="00ED1A30">
        <w:rPr>
          <w:rFonts w:ascii="Cambria" w:eastAsia="Times New Roman" w:hAnsi="Cambria" w:cs="Helvetica"/>
          <w:b/>
          <w:bCs/>
          <w:color w:val="000000"/>
          <w:kern w:val="3"/>
          <w:lang w:eastAsia="zh-CN" w:bidi="en-US"/>
        </w:rPr>
        <w:t>Gmina Chełm</w:t>
      </w:r>
      <w:r w:rsidRPr="00ED1A30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 xml:space="preserve"> </w:t>
      </w:r>
    </w:p>
    <w:p w14:paraId="0D4FCD79" w14:textId="77777777" w:rsidR="00ED1A30" w:rsidRPr="00ED1A30" w:rsidRDefault="00ED1A30" w:rsidP="00ED1A3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</w:pPr>
      <w:r w:rsidRPr="00ED1A30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>ul. Gminna 18, 22-100 Pokrówka, woj. Lubelskie</w:t>
      </w:r>
    </w:p>
    <w:p w14:paraId="498A4152" w14:textId="77777777" w:rsidR="00ED1A30" w:rsidRPr="00ED1A30" w:rsidRDefault="00ED1A30" w:rsidP="00ED1A30">
      <w:pPr>
        <w:spacing w:line="276" w:lineRule="auto"/>
        <w:rPr>
          <w:rFonts w:ascii="Cambria" w:eastAsia="Times New Roman" w:hAnsi="Cambria"/>
          <w:lang w:eastAsia="pl-PL"/>
        </w:rPr>
      </w:pPr>
      <w:r w:rsidRPr="00ED1A30">
        <w:rPr>
          <w:rFonts w:ascii="Cambria" w:eastAsia="Times New Roman" w:hAnsi="Cambria"/>
          <w:lang w:eastAsia="pl-PL"/>
        </w:rPr>
        <w:t>NIP:563-21-61-349, REGON: 110198103,</w:t>
      </w:r>
    </w:p>
    <w:p w14:paraId="57F8C0A0" w14:textId="77777777" w:rsidR="00ED1A30" w:rsidRPr="00ED1A30" w:rsidRDefault="00ED1A30" w:rsidP="00ED1A30">
      <w:pPr>
        <w:widowControl w:val="0"/>
        <w:tabs>
          <w:tab w:val="left" w:pos="567"/>
        </w:tabs>
        <w:suppressAutoHyphens/>
        <w:autoSpaceDE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ED1A30">
        <w:rPr>
          <w:rFonts w:ascii="Cambria" w:eastAsia="Times New Roman" w:hAnsi="Cambria" w:cs="Tahoma"/>
          <w:bCs/>
          <w:kern w:val="1"/>
          <w:lang w:eastAsia="ar-SA"/>
        </w:rPr>
        <w:t>Nr telefonu (82) 563-65-65</w:t>
      </w:r>
    </w:p>
    <w:p w14:paraId="7D02B228" w14:textId="77777777" w:rsidR="00ED1A30" w:rsidRPr="00ED1A30" w:rsidRDefault="00ED1A30" w:rsidP="00ED1A3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color w:val="000000"/>
          <w:kern w:val="1"/>
          <w:lang w:eastAsia="ar-SA"/>
        </w:rPr>
      </w:pPr>
      <w:r w:rsidRPr="00ED1A30">
        <w:rPr>
          <w:rFonts w:ascii="Cambria" w:eastAsia="Times New Roman" w:hAnsi="Cambria" w:cs="Arial"/>
          <w:bCs/>
          <w:kern w:val="1"/>
          <w:lang w:eastAsia="ar-SA"/>
        </w:rPr>
        <w:t xml:space="preserve">Poczta elektroniczna [e-mail]: </w:t>
      </w:r>
      <w:hyperlink r:id="rId8" w:history="1">
        <w:r w:rsidRPr="00ED1A30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przetargi@gminachelm.pl</w:t>
        </w:r>
      </w:hyperlink>
      <w:r w:rsidRPr="00ED1A30">
        <w:rPr>
          <w:rFonts w:ascii="Cambria" w:eastAsia="Times New Roman" w:hAnsi="Cambria" w:cs="Tahoma"/>
          <w:color w:val="227ACB"/>
          <w:kern w:val="1"/>
          <w:u w:val="single"/>
          <w:lang w:eastAsia="ar-SA"/>
        </w:rPr>
        <w:t xml:space="preserve"> </w:t>
      </w:r>
    </w:p>
    <w:p w14:paraId="6B79A848" w14:textId="77777777" w:rsidR="00ED1A30" w:rsidRPr="00ED1A30" w:rsidRDefault="00ED1A30" w:rsidP="00ED1A3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ED1A30">
        <w:rPr>
          <w:rFonts w:ascii="Cambria" w:eastAsia="Times New Roman" w:hAnsi="Cambria" w:cs="Tahoma"/>
          <w:bCs/>
          <w:kern w:val="1"/>
          <w:lang w:eastAsia="ar-SA"/>
        </w:rPr>
        <w:t xml:space="preserve">Strona internetowa zamawiającego [URL]: </w:t>
      </w:r>
      <w:hyperlink r:id="rId9" w:history="1">
        <w:r w:rsidRPr="00ED1A30">
          <w:rPr>
            <w:rFonts w:ascii="Cambria" w:eastAsia="Times New Roman" w:hAnsi="Cambria"/>
            <w:bCs/>
            <w:color w:val="0000FF"/>
            <w:kern w:val="1"/>
            <w:u w:val="single"/>
            <w:lang w:eastAsia="ar-SA"/>
          </w:rPr>
          <w:t>https://gminachelm.pl</w:t>
        </w:r>
      </w:hyperlink>
    </w:p>
    <w:bookmarkEnd w:id="0"/>
    <w:p w14:paraId="109AB32A" w14:textId="77777777" w:rsidR="00ED1A30" w:rsidRPr="00D04CB8" w:rsidRDefault="00ED1A30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Pr="004D04DF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1A51DC3D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BF434F">
        <w:rPr>
          <w:rFonts w:ascii="Cambria" w:hAnsi="Cambria"/>
          <w:b/>
        </w:rPr>
        <w:t xml:space="preserve">„Budowa budynku przedszkola w Gminnie Chełm” </w:t>
      </w:r>
      <w:r w:rsidR="008E205E" w:rsidRPr="00777E4E">
        <w:rPr>
          <w:rFonts w:ascii="Cambria" w:hAnsi="Cambria"/>
          <w:snapToGrid w:val="0"/>
        </w:rPr>
        <w:t>p</w:t>
      </w:r>
      <w:r w:rsidR="008E205E" w:rsidRPr="00E213DC">
        <w:rPr>
          <w:rFonts w:ascii="Cambria" w:hAnsi="Cambria"/>
        </w:rPr>
        <w:t xml:space="preserve">rowadzonego przez </w:t>
      </w:r>
      <w:r w:rsidR="008E205E">
        <w:rPr>
          <w:rFonts w:ascii="Cambria" w:hAnsi="Cambria"/>
          <w:b/>
        </w:rPr>
        <w:t xml:space="preserve">Gminę </w:t>
      </w:r>
      <w:r w:rsidR="00ED1A30">
        <w:rPr>
          <w:rFonts w:ascii="Cambria" w:hAnsi="Cambria"/>
          <w:b/>
        </w:rPr>
        <w:t>Chełm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E454" w14:textId="77777777" w:rsidR="00F063F7" w:rsidRDefault="00F063F7" w:rsidP="00AF0EDA">
      <w:r>
        <w:separator/>
      </w:r>
    </w:p>
  </w:endnote>
  <w:endnote w:type="continuationSeparator" w:id="0">
    <w:p w14:paraId="2680C231" w14:textId="77777777" w:rsidR="00F063F7" w:rsidRDefault="00F063F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3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935E9" w14:textId="77777777" w:rsidR="00F063F7" w:rsidRDefault="00F063F7" w:rsidP="00AF0EDA">
      <w:r>
        <w:separator/>
      </w:r>
    </w:p>
  </w:footnote>
  <w:footnote w:type="continuationSeparator" w:id="0">
    <w:p w14:paraId="6A5E980C" w14:textId="77777777" w:rsidR="00F063F7" w:rsidRDefault="00F063F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DD04" w14:textId="77777777" w:rsidR="00BF434F" w:rsidRPr="00BF434F" w:rsidRDefault="00BF434F" w:rsidP="00BF434F">
    <w:pPr>
      <w:suppressAutoHyphens/>
      <w:ind w:left="1410" w:hanging="1410"/>
      <w:jc w:val="center"/>
      <w:rPr>
        <w:rFonts w:ascii="Cambria" w:eastAsia="Times New Roman" w:hAnsi="Cambria" w:cs="Tahoma"/>
        <w:bCs/>
        <w:color w:val="000000"/>
        <w:kern w:val="2"/>
        <w:sz w:val="20"/>
        <w:szCs w:val="20"/>
        <w:lang w:eastAsia="ar-SA"/>
      </w:rPr>
    </w:pPr>
  </w:p>
  <w:p w14:paraId="20D0CCB4" w14:textId="77777777" w:rsidR="00BF434F" w:rsidRPr="00BF434F" w:rsidRDefault="00BF434F" w:rsidP="00BF434F">
    <w:pPr>
      <w:jc w:val="center"/>
      <w:rPr>
        <w:rFonts w:ascii="Times New Roman" w:eastAsia="Times New Roman" w:hAnsi="Times New Roman"/>
        <w:lang w:eastAsia="pl-PL"/>
      </w:rPr>
    </w:pPr>
    <w:r w:rsidRPr="00BF434F">
      <w:rPr>
        <w:rFonts w:ascii="Times New Roman" w:hAnsi="Times New Roman"/>
        <w:b/>
        <w:noProof/>
        <w:sz w:val="20"/>
        <w:szCs w:val="20"/>
        <w:lang w:eastAsia="pl-PL"/>
      </w:rPr>
      <w:drawing>
        <wp:inline distT="0" distB="0" distL="0" distR="0" wp14:anchorId="0549DE99" wp14:editId="7DED58D0">
          <wp:extent cx="5762625" cy="609600"/>
          <wp:effectExtent l="0" t="0" r="9525" b="0"/>
          <wp:docPr id="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209696165"/>
    <w:r w:rsidRPr="00BF434F">
      <w:rPr>
        <w:rFonts w:ascii="Cambria" w:hAnsi="Cambria" w:cs="Cambria"/>
        <w:color w:val="000000"/>
        <w:sz w:val="17"/>
        <w:szCs w:val="17"/>
        <w:lang w:eastAsia="pl-PL"/>
      </w:rPr>
      <w:t xml:space="preserve"> Postępowanie o udzielenie zamówienia publicznego prowadzone w trybie podstawowym na zadanie inwestycyjne: </w:t>
    </w:r>
    <w:bookmarkStart w:id="2" w:name="_Hlk209697039"/>
    <w:r w:rsidRPr="00BF434F">
      <w:rPr>
        <w:rFonts w:ascii="Cambria" w:hAnsi="Cambria" w:cs="Cambria"/>
        <w:b/>
        <w:bCs/>
        <w:i/>
        <w:iCs/>
        <w:color w:val="000000"/>
        <w:sz w:val="17"/>
        <w:szCs w:val="17"/>
        <w:lang w:eastAsia="pl-PL"/>
      </w:rPr>
      <w:t>„Budowa budynku przedszkola w Gminie Chełm”</w:t>
    </w:r>
    <w:r w:rsidRPr="00BF434F">
      <w:rPr>
        <w:rFonts w:ascii="Cambria" w:hAnsi="Cambria" w:cs="Cambria"/>
        <w:i/>
        <w:iCs/>
        <w:color w:val="000000"/>
        <w:sz w:val="17"/>
        <w:szCs w:val="17"/>
        <w:lang w:eastAsia="pl-PL"/>
      </w:rPr>
      <w:t xml:space="preserve">, </w:t>
    </w:r>
    <w:bookmarkEnd w:id="2"/>
    <w:r w:rsidRPr="00BF434F">
      <w:rPr>
        <w:rFonts w:ascii="Cambria" w:hAnsi="Cambria" w:cs="Cambria"/>
        <w:i/>
        <w:iCs/>
        <w:color w:val="000000"/>
        <w:sz w:val="17"/>
        <w:szCs w:val="17"/>
        <w:lang w:eastAsia="pl-PL"/>
      </w:rPr>
      <w:t>które jest dofinansowane z  programu Fundusze Europejskie dla Lubelskiego 2021-2027</w:t>
    </w:r>
    <w:bookmarkEnd w:id="1"/>
  </w:p>
  <w:p w14:paraId="151F0A9D" w14:textId="77777777" w:rsidR="008E205E" w:rsidRPr="00BF434F" w:rsidRDefault="008E205E" w:rsidP="00BF43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61122307">
    <w:abstractNumId w:val="0"/>
  </w:num>
  <w:num w:numId="2" w16cid:durableId="631448620">
    <w:abstractNumId w:val="1"/>
  </w:num>
  <w:num w:numId="3" w16cid:durableId="289481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53C73"/>
    <w:rsid w:val="0007434C"/>
    <w:rsid w:val="00092EF0"/>
    <w:rsid w:val="000A6B7B"/>
    <w:rsid w:val="000C3958"/>
    <w:rsid w:val="000E05CC"/>
    <w:rsid w:val="000E4219"/>
    <w:rsid w:val="000F4D9B"/>
    <w:rsid w:val="000F587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A7C41"/>
    <w:rsid w:val="003B07F2"/>
    <w:rsid w:val="003D3E36"/>
    <w:rsid w:val="003E33DA"/>
    <w:rsid w:val="003F2939"/>
    <w:rsid w:val="004130BE"/>
    <w:rsid w:val="00433255"/>
    <w:rsid w:val="00450E4E"/>
    <w:rsid w:val="004751D8"/>
    <w:rsid w:val="004817F9"/>
    <w:rsid w:val="0048505B"/>
    <w:rsid w:val="004A109C"/>
    <w:rsid w:val="004A6D2C"/>
    <w:rsid w:val="004B44EC"/>
    <w:rsid w:val="004C7DA9"/>
    <w:rsid w:val="004D04DF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94C7F"/>
    <w:rsid w:val="005A04FC"/>
    <w:rsid w:val="005A365D"/>
    <w:rsid w:val="005B1C97"/>
    <w:rsid w:val="005D287F"/>
    <w:rsid w:val="005F156C"/>
    <w:rsid w:val="005F2346"/>
    <w:rsid w:val="005F6FB9"/>
    <w:rsid w:val="006173F9"/>
    <w:rsid w:val="00617E86"/>
    <w:rsid w:val="0062335A"/>
    <w:rsid w:val="0064145F"/>
    <w:rsid w:val="00662DA6"/>
    <w:rsid w:val="006779DB"/>
    <w:rsid w:val="006A3188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A0BC8"/>
    <w:rsid w:val="008A2BBE"/>
    <w:rsid w:val="008E12EC"/>
    <w:rsid w:val="008E205E"/>
    <w:rsid w:val="008F7CA9"/>
    <w:rsid w:val="009009AE"/>
    <w:rsid w:val="00916832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A783D"/>
    <w:rsid w:val="00BB1591"/>
    <w:rsid w:val="00BB7B57"/>
    <w:rsid w:val="00BC2934"/>
    <w:rsid w:val="00BD3E2F"/>
    <w:rsid w:val="00BE3A6A"/>
    <w:rsid w:val="00BE3EFD"/>
    <w:rsid w:val="00BF406B"/>
    <w:rsid w:val="00BF434F"/>
    <w:rsid w:val="00C00FD0"/>
    <w:rsid w:val="00C023CC"/>
    <w:rsid w:val="00C20EC7"/>
    <w:rsid w:val="00C2237C"/>
    <w:rsid w:val="00C22A7E"/>
    <w:rsid w:val="00C34BC0"/>
    <w:rsid w:val="00C577A5"/>
    <w:rsid w:val="00C600FE"/>
    <w:rsid w:val="00C65124"/>
    <w:rsid w:val="00C735E2"/>
    <w:rsid w:val="00C92969"/>
    <w:rsid w:val="00CA1188"/>
    <w:rsid w:val="00CA785A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55220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1A30"/>
    <w:rsid w:val="00ED263F"/>
    <w:rsid w:val="00ED4D01"/>
    <w:rsid w:val="00ED59C0"/>
    <w:rsid w:val="00EF530A"/>
    <w:rsid w:val="00EF5BD7"/>
    <w:rsid w:val="00F013DE"/>
    <w:rsid w:val="00F063F7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2CE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0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hel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Barbara Masełko</cp:lastModifiedBy>
  <cp:revision>70</cp:revision>
  <dcterms:created xsi:type="dcterms:W3CDTF">2021-01-08T05:45:00Z</dcterms:created>
  <dcterms:modified xsi:type="dcterms:W3CDTF">2025-10-02T08:57:00Z</dcterms:modified>
</cp:coreProperties>
</file>